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0C" w:rsidRPr="001E120C" w:rsidRDefault="001E120C" w:rsidP="001E120C">
      <w:pPr>
        <w:jc w:val="center"/>
        <w:rPr>
          <w:rFonts w:ascii="Calibri" w:eastAsia="Calibri" w:hAnsi="Calibri" w:cs="Calibri"/>
          <w:b/>
          <w:color w:val="003366"/>
          <w:lang w:val="pt-PT"/>
        </w:rPr>
      </w:pPr>
      <w:r w:rsidRPr="001E120C">
        <w:rPr>
          <w:rFonts w:ascii="Calibri" w:eastAsia="Calibri" w:hAnsi="Calibri" w:cs="Calibri"/>
          <w:b/>
          <w:color w:val="003366"/>
          <w:lang w:val="pt-PT"/>
        </w:rPr>
        <w:t xml:space="preserve">PROCULTURA PALOP-TL </w:t>
      </w:r>
    </w:p>
    <w:p w:rsidR="001E120C" w:rsidRPr="001E120C" w:rsidRDefault="001E120C" w:rsidP="001E120C">
      <w:pPr>
        <w:jc w:val="center"/>
        <w:rPr>
          <w:rFonts w:ascii="Calibri" w:eastAsia="Calibri" w:hAnsi="Calibri" w:cs="Calibri"/>
          <w:b/>
          <w:color w:val="003366"/>
          <w:sz w:val="22"/>
          <w:szCs w:val="22"/>
          <w:lang w:val="pt-PT"/>
        </w:rPr>
      </w:pPr>
      <w:r w:rsidRPr="001E120C">
        <w:rPr>
          <w:rFonts w:ascii="Calibri" w:eastAsia="Calibri" w:hAnsi="Calibri" w:cs="Calibri"/>
          <w:b/>
          <w:color w:val="003366"/>
          <w:sz w:val="22"/>
          <w:szCs w:val="22"/>
          <w:lang w:val="pt-PT"/>
        </w:rPr>
        <w:t>A.1.6. PROGRAMA DIVER</w:t>
      </w:r>
      <w:r w:rsidR="006B075E">
        <w:rPr>
          <w:rFonts w:ascii="Calibri" w:eastAsia="Calibri" w:hAnsi="Calibri" w:cs="Calibri"/>
          <w:b/>
          <w:color w:val="003366"/>
          <w:sz w:val="22"/>
          <w:szCs w:val="22"/>
          <w:lang w:val="pt-PT"/>
        </w:rPr>
        <w:t>S</w:t>
      </w:r>
      <w:r w:rsidRPr="001E120C">
        <w:rPr>
          <w:rFonts w:ascii="Calibri" w:eastAsia="Calibri" w:hAnsi="Calibri" w:cs="Calibri"/>
          <w:b/>
          <w:color w:val="003366"/>
          <w:sz w:val="22"/>
          <w:szCs w:val="22"/>
          <w:lang w:val="pt-PT"/>
        </w:rPr>
        <w:t>IDADE</w:t>
      </w:r>
    </w:p>
    <w:p w:rsidR="00D32120" w:rsidRPr="00B6255B" w:rsidRDefault="008A17B7" w:rsidP="00B6255B">
      <w:pPr>
        <w:pStyle w:val="Cabealho"/>
        <w:spacing w:before="120"/>
        <w:jc w:val="center"/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</w:pPr>
      <w:r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  <w:t>ANEXO D</w:t>
      </w:r>
      <w:r w:rsidR="00BF1812"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  <w:t xml:space="preserve"> – MODELO DE </w:t>
      </w:r>
      <w:r w:rsidR="00B6255B" w:rsidRPr="00B6255B"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  <w:t>PEDIDO DE DESEMBOLSO</w:t>
      </w:r>
    </w:p>
    <w:p w:rsidR="00BF1812" w:rsidRDefault="00BF1812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bookmarkStart w:id="0" w:name="_GoBack"/>
      <w:bookmarkEnd w:id="0"/>
    </w:p>
    <w:p w:rsidR="00D32120" w:rsidRPr="00B6255B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 xml:space="preserve">&lt;Data do pedido de </w:t>
      </w:r>
      <w:r w:rsidR="00160622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pagamento&gt;</w:t>
      </w:r>
    </w:p>
    <w:p w:rsidR="00D32120" w:rsidRPr="00B6255B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À atenção de</w:t>
      </w:r>
    </w:p>
    <w:p w:rsidR="00D32120" w:rsidRPr="00B6255B" w:rsidRDefault="00160622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&lt;</w:t>
      </w:r>
      <w:r w:rsidR="00BF1812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 xml:space="preserve">Centro Cultural Português em </w:t>
      </w:r>
      <w:r w:rsidR="00BF1812" w:rsidRPr="00BF1812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(país)</w:t>
      </w:r>
      <w:r w:rsidR="007B1243" w:rsidRPr="00BF1812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 xml:space="preserve"> </w:t>
      </w: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&gt;</w:t>
      </w:r>
      <w:r w:rsidR="00161D3A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br/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Título do </w:t>
      </w:r>
      <w:r w:rsidR="00BF1812">
        <w:rPr>
          <w:rFonts w:ascii="Calibri" w:hAnsi="Calibri" w:cs="Calibri"/>
          <w:color w:val="003366"/>
          <w:sz w:val="22"/>
          <w:szCs w:val="22"/>
          <w:lang w:val="pt-PT"/>
        </w:rPr>
        <w:t>projeto ou ação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: 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Nome do coordenador:</w:t>
      </w:r>
    </w:p>
    <w:p w:rsidR="00D32120" w:rsidRPr="00B6255B" w:rsidRDefault="0034525C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Número do pedido de pagamento: 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Período abrangido pelo pedido de pagamento:</w:t>
      </w:r>
    </w:p>
    <w:p w:rsidR="00D32120" w:rsidRPr="00B6255B" w:rsidRDefault="00D32120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</w:p>
    <w:p w:rsidR="00D32120" w:rsidRPr="00B6255B" w:rsidRDefault="00BF1812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proofErr w:type="spellStart"/>
      <w:r>
        <w:rPr>
          <w:rFonts w:ascii="Calibri" w:hAnsi="Calibri" w:cs="Calibri"/>
          <w:color w:val="003366"/>
          <w:sz w:val="22"/>
          <w:szCs w:val="22"/>
          <w:lang w:val="pt-PT"/>
        </w:rPr>
        <w:t>Ex</w:t>
      </w:r>
      <w:r w:rsidR="00161D3A" w:rsidRPr="00B6255B">
        <w:rPr>
          <w:rFonts w:ascii="Calibri" w:hAnsi="Calibri" w:cs="Calibri"/>
          <w:color w:val="003366"/>
          <w:sz w:val="22"/>
          <w:szCs w:val="22"/>
          <w:lang w:val="pt-PT"/>
        </w:rPr>
        <w:t>mos</w:t>
      </w:r>
      <w:proofErr w:type="spellEnd"/>
      <w:r w:rsidR="00161D3A"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 Senhores,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Junto </w:t>
      </w:r>
      <w:r w:rsidR="00160622" w:rsidRPr="00B6255B">
        <w:rPr>
          <w:rFonts w:ascii="Calibri" w:hAnsi="Calibri" w:cs="Calibri"/>
          <w:color w:val="003366"/>
          <w:sz w:val="22"/>
          <w:szCs w:val="22"/>
          <w:lang w:val="pt-PT"/>
        </w:rPr>
        <w:t>envio [</w:t>
      </w:r>
      <w:r w:rsidR="00160622"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>o</w:t>
      </w:r>
      <w:r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 xml:space="preserve"> pedido de mais um pagamento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] [</w:t>
      </w:r>
      <w:r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>pagamento do saldo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] do contrato referido em epígrafe.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montante objeto do pedido é </w:t>
      </w:r>
      <w:r w:rsidR="00205ED4"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de 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&lt;</w:t>
      </w:r>
      <w:r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...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&gt;.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Ao presente pedido são anexados os seguintes documentos:</w:t>
      </w:r>
    </w:p>
    <w:p w:rsidR="00D32120" w:rsidRPr="00B6255B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relatório narrativo e financeiro intercalar </w:t>
      </w:r>
      <w:r w:rsidR="00BF1812" w:rsidRPr="00BF1812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(para segundos pagamentos)</w:t>
      </w:r>
    </w:p>
    <w:p w:rsidR="00D32120" w:rsidRPr="00B6255B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relatório narrativo e financeiro definitivo </w:t>
      </w:r>
      <w:r w:rsidR="00BF1812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(para o pagamento do saldo)</w:t>
      </w:r>
    </w:p>
    <w:p w:rsidR="00D32120" w:rsidRPr="00B6255B" w:rsidRDefault="00777C20">
      <w:pPr>
        <w:spacing w:before="240"/>
        <w:jc w:val="both"/>
        <w:rPr>
          <w:rFonts w:ascii="Calibri" w:hAnsi="Calibri" w:cs="Calibri"/>
          <w:b/>
          <w:i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>Declaração de honra</w:t>
      </w:r>
    </w:p>
    <w:p w:rsidR="00D32120" w:rsidRPr="00B6255B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Eu, abaixo assinado certifico que as informações constantes do presente pedido de pagamento são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 completas,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exatas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 e fiáveis e que o presente pedido de pagamento é acompanhado dos elementos de prova que podem ser verificados. </w:t>
      </w:r>
    </w:p>
    <w:p w:rsidR="00D32120" w:rsidRPr="00B6255B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Eu, abaixo assinado certifico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 xml:space="preserve">que os custos 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declarados foram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 xml:space="preserve">incorridos 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em conformidade com o disposto no presente contrato e que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podem ser considerados elegíveis nos termos do mesmo.</w:t>
      </w:r>
      <w:r w:rsidRPr="00B6255B">
        <w:rPr>
          <w:rFonts w:ascii="Calibri" w:hAnsi="Calibri" w:cs="Calibri"/>
          <w:color w:val="003366"/>
          <w:lang w:val="pt-PT"/>
        </w:rPr>
        <w:t xml:space="preserve"> </w:t>
      </w:r>
    </w:p>
    <w:p w:rsidR="008A27C1" w:rsidRDefault="00777C20" w:rsidP="00BF1812">
      <w:pPr>
        <w:spacing w:before="240"/>
        <w:jc w:val="both"/>
        <w:rPr>
          <w:rFonts w:ascii="Calibri" w:hAnsi="Calibri" w:cs="Calibri"/>
          <w:color w:val="003366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Com os meus melhores cumprimentos,</w:t>
      </w:r>
      <w:r w:rsidR="00BF1812">
        <w:rPr>
          <w:rFonts w:ascii="Calibri" w:hAnsi="Calibri" w:cs="Calibri"/>
          <w:color w:val="003366"/>
          <w:sz w:val="22"/>
          <w:szCs w:val="22"/>
          <w:lang w:val="pt-PT"/>
        </w:rPr>
        <w:t xml:space="preserve"> </w:t>
      </w:r>
      <w:r w:rsidR="00161D3A" w:rsidRPr="008A17B7">
        <w:rPr>
          <w:rFonts w:ascii="Calibri" w:hAnsi="Calibri" w:cs="Calibri"/>
          <w:color w:val="003366"/>
          <w:lang w:val="pt-PT"/>
        </w:rPr>
        <w:t xml:space="preserve">&lt; </w:t>
      </w:r>
      <w:r w:rsidR="00161D3A" w:rsidRPr="008A17B7">
        <w:rPr>
          <w:rFonts w:ascii="Calibri" w:hAnsi="Calibri" w:cs="Calibri"/>
          <w:color w:val="003366"/>
          <w:highlight w:val="yellow"/>
          <w:lang w:val="pt-PT"/>
        </w:rPr>
        <w:t>Assinatura</w:t>
      </w:r>
      <w:r w:rsidR="00161D3A" w:rsidRPr="008A17B7">
        <w:rPr>
          <w:rFonts w:ascii="Calibri" w:hAnsi="Calibri" w:cs="Calibri"/>
          <w:color w:val="003366"/>
          <w:lang w:val="pt-PT"/>
        </w:rPr>
        <w:t xml:space="preserve"> &gt;</w:t>
      </w:r>
    </w:p>
    <w:p w:rsidR="00D32120" w:rsidRPr="008A27C1" w:rsidRDefault="00142AFE" w:rsidP="00DA086F">
      <w:pPr>
        <w:tabs>
          <w:tab w:val="left" w:pos="1240"/>
          <w:tab w:val="left" w:pos="1660"/>
        </w:tabs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ab/>
      </w:r>
      <w:r w:rsidR="00DA086F">
        <w:rPr>
          <w:rFonts w:ascii="Calibri" w:hAnsi="Calibri" w:cs="Calibri"/>
          <w:lang w:val="pt-PT"/>
        </w:rPr>
        <w:tab/>
      </w:r>
    </w:p>
    <w:sectPr w:rsidR="00D32120" w:rsidRPr="008A27C1" w:rsidSect="00495F40">
      <w:headerReference w:type="default" r:id="rId9"/>
      <w:footerReference w:type="default" r:id="rId10"/>
      <w:pgSz w:w="12240" w:h="15840"/>
      <w:pgMar w:top="851" w:right="1440" w:bottom="1440" w:left="1440" w:header="851" w:footer="6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8A8" w:rsidRDefault="00BC58A8">
      <w:r>
        <w:separator/>
      </w:r>
    </w:p>
  </w:endnote>
  <w:endnote w:type="continuationSeparator" w:id="0">
    <w:p w:rsidR="00BC58A8" w:rsidRDefault="00BC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3CF" w:rsidRPr="00DA086F" w:rsidRDefault="00FA33CF" w:rsidP="008A27C1">
    <w:pPr>
      <w:pStyle w:val="Rodap"/>
      <w:spacing w:before="0" w:after="0"/>
      <w:rPr>
        <w:sz w:val="12"/>
        <w:szCs w:val="12"/>
      </w:rPr>
    </w:pPr>
  </w:p>
  <w:tbl>
    <w:tblPr>
      <w:tblStyle w:val="Tabelacomgrelha"/>
      <w:tblW w:w="103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0"/>
      <w:gridCol w:w="1785"/>
      <w:gridCol w:w="1285"/>
      <w:gridCol w:w="1356"/>
      <w:gridCol w:w="1356"/>
      <w:gridCol w:w="2908"/>
    </w:tblGrid>
    <w:tr w:rsidR="00142AFE" w:rsidRPr="00DA086F" w:rsidTr="00DA086F">
      <w:trPr>
        <w:trHeight w:val="841"/>
        <w:jc w:val="center"/>
      </w:trPr>
      <w:tc>
        <w:tcPr>
          <w:tcW w:w="1690" w:type="dxa"/>
          <w:vAlign w:val="center"/>
        </w:tcPr>
        <w:p w:rsidR="00142AFE" w:rsidRPr="00DA086F" w:rsidRDefault="00142AFE" w:rsidP="00DA086F">
          <w:pPr>
            <w:pStyle w:val="Rodap"/>
            <w:spacing w:before="0" w:after="0"/>
            <w:rPr>
              <w:rFonts w:ascii="Arial" w:hAnsi="Arial" w:cs="Arial"/>
              <w:sz w:val="12"/>
              <w:szCs w:val="12"/>
            </w:rPr>
          </w:pPr>
          <w:r w:rsidRPr="00DA086F">
            <w:rPr>
              <w:rFonts w:ascii="Arial" w:hAnsi="Arial" w:cs="Arial"/>
              <w:noProof/>
              <w:snapToGrid/>
              <w:sz w:val="12"/>
              <w:szCs w:val="12"/>
              <w:lang w:val="pt-PT" w:eastAsia="pt-PT"/>
            </w:rPr>
            <w:drawing>
              <wp:inline distT="0" distB="0" distL="0" distR="0" wp14:anchorId="4DA8A0E4" wp14:editId="5931280A">
                <wp:extent cx="936000" cy="28660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C_logoversao2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28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7" w:type="dxa"/>
          <w:vAlign w:val="center"/>
        </w:tcPr>
        <w:p w:rsidR="00142AFE" w:rsidRPr="00DA086F" w:rsidRDefault="00142AFE" w:rsidP="00DA086F">
          <w:pPr>
            <w:pStyle w:val="Rodap"/>
            <w:spacing w:before="0" w:after="0"/>
            <w:rPr>
              <w:rFonts w:ascii="Arial" w:hAnsi="Arial" w:cs="Arial"/>
              <w:sz w:val="12"/>
              <w:szCs w:val="12"/>
            </w:rPr>
          </w:pPr>
          <w:r w:rsidRPr="00DA086F">
            <w:rPr>
              <w:rFonts w:ascii="Arial" w:hAnsi="Arial" w:cs="Arial"/>
              <w:b/>
              <w:caps/>
              <w:noProof/>
              <w:color w:val="666699"/>
              <w:sz w:val="12"/>
              <w:szCs w:val="12"/>
              <w:lang w:val="pt-PT" w:eastAsia="pt-PT"/>
            </w:rPr>
            <w:drawing>
              <wp:inline distT="0" distB="0" distL="0" distR="0" wp14:anchorId="4DD9DFF9" wp14:editId="3A723337">
                <wp:extent cx="900000" cy="353663"/>
                <wp:effectExtent l="0" t="0" r="0" b="889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35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9" w:type="dxa"/>
          <w:vAlign w:val="center"/>
        </w:tcPr>
        <w:p w:rsidR="00142AFE" w:rsidRPr="00DA086F" w:rsidRDefault="00142AFE" w:rsidP="00142AFE">
          <w:pPr>
            <w:pStyle w:val="Rodap"/>
            <w:tabs>
              <w:tab w:val="clear" w:pos="4320"/>
            </w:tabs>
            <w:spacing w:before="0" w:after="0"/>
            <w:jc w:val="center"/>
            <w:rPr>
              <w:rFonts w:ascii="Arial" w:eastAsia="Calibri" w:hAnsi="Arial" w:cs="Arial"/>
              <w:noProof/>
              <w:color w:val="000000"/>
              <w:sz w:val="12"/>
              <w:szCs w:val="12"/>
              <w:lang w:eastAsia="pt-PT"/>
            </w:rPr>
          </w:pPr>
          <w:r w:rsidRPr="00DA086F">
            <w:rPr>
              <w:rFonts w:ascii="Arial" w:hAnsi="Arial" w:cs="Arial"/>
              <w:noProof/>
              <w:sz w:val="12"/>
              <w:szCs w:val="12"/>
              <w:lang w:val="pt-PT" w:eastAsia="pt-PT"/>
            </w:rPr>
            <w:drawing>
              <wp:inline distT="0" distB="0" distL="0" distR="0" wp14:anchorId="4A23A410" wp14:editId="5459E6E8">
                <wp:extent cx="648000" cy="458687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-Camoes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458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6" w:type="dxa"/>
          <w:vAlign w:val="center"/>
        </w:tcPr>
        <w:p w:rsidR="00142AFE" w:rsidRPr="00DA086F" w:rsidRDefault="00142AFE" w:rsidP="00142AFE">
          <w:pPr>
            <w:pStyle w:val="Rodap"/>
            <w:tabs>
              <w:tab w:val="clear" w:pos="4320"/>
            </w:tabs>
            <w:spacing w:before="0" w:after="0"/>
            <w:jc w:val="center"/>
            <w:rPr>
              <w:rFonts w:ascii="Arial" w:eastAsia="Calibri" w:hAnsi="Arial" w:cs="Arial"/>
              <w:noProof/>
              <w:color w:val="000000"/>
              <w:sz w:val="12"/>
              <w:szCs w:val="12"/>
              <w:lang w:eastAsia="pt-PT"/>
            </w:rPr>
          </w:pPr>
          <w:r w:rsidRPr="00DA086F">
            <w:rPr>
              <w:rFonts w:ascii="Arial" w:eastAsia="Calibri" w:hAnsi="Arial" w:cs="Arial"/>
              <w:noProof/>
              <w:sz w:val="12"/>
              <w:szCs w:val="12"/>
              <w:lang w:val="pt-PT" w:eastAsia="pt-PT"/>
            </w:rPr>
            <w:drawing>
              <wp:inline distT="0" distB="0" distL="0" distR="0" wp14:anchorId="17FC3E1B" wp14:editId="42E753E5">
                <wp:extent cx="720000" cy="364556"/>
                <wp:effectExtent l="0" t="0" r="4445" b="0"/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364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vAlign w:val="center"/>
        </w:tcPr>
        <w:p w:rsidR="00142AFE" w:rsidRPr="00DA086F" w:rsidRDefault="00142AFE" w:rsidP="00142AFE">
          <w:pPr>
            <w:pStyle w:val="Rodap"/>
            <w:tabs>
              <w:tab w:val="clear" w:pos="4320"/>
            </w:tabs>
            <w:spacing w:before="0" w:after="0"/>
            <w:jc w:val="center"/>
            <w:rPr>
              <w:rFonts w:ascii="Arial" w:hAnsi="Arial" w:cs="Arial"/>
              <w:sz w:val="12"/>
              <w:szCs w:val="12"/>
            </w:rPr>
          </w:pPr>
          <w:r w:rsidRPr="00DA086F">
            <w:rPr>
              <w:rFonts w:ascii="Arial" w:eastAsia="Calibri" w:hAnsi="Arial" w:cs="Arial"/>
              <w:noProof/>
              <w:color w:val="000000"/>
              <w:sz w:val="12"/>
              <w:szCs w:val="12"/>
              <w:lang w:val="pt-PT" w:eastAsia="pt-PT"/>
            </w:rPr>
            <w:drawing>
              <wp:inline distT="0" distB="0" distL="0" distR="0" wp14:anchorId="3F8A59F9" wp14:editId="39AA80DF">
                <wp:extent cx="720000" cy="227030"/>
                <wp:effectExtent l="0" t="0" r="4445" b="1905"/>
                <wp:docPr id="14" name="Imagem 14" descr="\\srvlibfps01.camoes.local\PROCULTURA\Comunicação e Visibilidade\Logos_Financiadores_Parceiros\EUNIC\EUNIC Global logo for e-mail signature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rvlibfps01.camoes.local\PROCULTURA\Comunicação e Visibilidade\Logos_Financiadores_Parceiros\EUNIC\EUNIC Global logo for e-mail signature 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22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6" w:type="dxa"/>
          <w:vAlign w:val="center"/>
        </w:tcPr>
        <w:p w:rsidR="00142AFE" w:rsidRPr="00DA086F" w:rsidRDefault="00142AFE" w:rsidP="00142AFE">
          <w:pPr>
            <w:spacing w:before="0" w:after="0"/>
            <w:rPr>
              <w:rFonts w:ascii="Arial" w:hAnsi="Arial" w:cs="Arial"/>
              <w:b/>
              <w:color w:val="003366"/>
              <w:sz w:val="12"/>
              <w:szCs w:val="12"/>
            </w:rPr>
          </w:pP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Ação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financiada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pela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União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Europeia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.</w:t>
          </w:r>
        </w:p>
        <w:p w:rsidR="00142AFE" w:rsidRPr="00DA086F" w:rsidRDefault="00142AFE" w:rsidP="00142AFE">
          <w:pPr>
            <w:spacing w:before="0" w:after="0"/>
            <w:rPr>
              <w:rFonts w:ascii="Arial" w:hAnsi="Arial" w:cs="Arial"/>
              <w:b/>
              <w:color w:val="003366"/>
              <w:sz w:val="12"/>
              <w:szCs w:val="12"/>
            </w:rPr>
          </w:pP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Ação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cofinanciada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e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gerida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pelo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Camões, IP.</w:t>
          </w:r>
        </w:p>
        <w:p w:rsidR="00142AFE" w:rsidRPr="00DA086F" w:rsidRDefault="00142AFE" w:rsidP="00142AFE">
          <w:pPr>
            <w:pStyle w:val="Rodap"/>
            <w:spacing w:before="0" w:after="0"/>
            <w:rPr>
              <w:rFonts w:ascii="Arial" w:hAnsi="Arial" w:cs="Arial"/>
              <w:b/>
              <w:color w:val="003366"/>
              <w:sz w:val="12"/>
              <w:szCs w:val="12"/>
            </w:rPr>
          </w:pP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Instrumento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gerido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em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parceira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com a EUNIC –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Rede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de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Institutos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Culturais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da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União</w:t>
          </w:r>
          <w:proofErr w:type="spellEnd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 xml:space="preserve"> </w:t>
          </w:r>
          <w:proofErr w:type="spellStart"/>
          <w:r w:rsidRPr="00DA086F">
            <w:rPr>
              <w:rFonts w:ascii="Arial" w:hAnsi="Arial" w:cs="Arial"/>
              <w:b/>
              <w:color w:val="003366"/>
              <w:sz w:val="12"/>
              <w:szCs w:val="12"/>
            </w:rPr>
            <w:t>Europeia</w:t>
          </w:r>
          <w:proofErr w:type="spellEnd"/>
        </w:p>
      </w:tc>
    </w:tr>
  </w:tbl>
  <w:p w:rsidR="00142AFE" w:rsidRPr="00DA086F" w:rsidRDefault="00142AFE" w:rsidP="008A27C1">
    <w:pPr>
      <w:pStyle w:val="Rodap"/>
      <w:spacing w:before="0" w:after="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8A8" w:rsidRDefault="00BC58A8">
      <w:r>
        <w:separator/>
      </w:r>
    </w:p>
  </w:footnote>
  <w:footnote w:type="continuationSeparator" w:id="0">
    <w:p w:rsidR="00BC58A8" w:rsidRDefault="00BC5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21" w:rsidRDefault="00C97021" w:rsidP="00C97021">
    <w:pPr>
      <w:pStyle w:val="Cabealho"/>
      <w:jc w:val="center"/>
    </w:pPr>
    <w:r w:rsidRPr="00C97021">
      <w:t>[LOGO</w:t>
    </w:r>
    <w:r w:rsidR="00E66D39">
      <w:t>(S)</w:t>
    </w:r>
    <w:r w:rsidRPr="00C97021">
      <w:t xml:space="preserve"> DA ENTIDADE(S)]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 w15:restartNumberingAfterBreak="0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0000000E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0000000F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 w15:restartNumberingAfterBreak="0">
    <w:nsid w:val="2B720204"/>
    <w:multiLevelType w:val="hybridMultilevel"/>
    <w:tmpl w:val="A45E27D4"/>
    <w:lvl w:ilvl="0" w:tplc="E06E9E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E06E9EA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F0B46A4"/>
    <w:multiLevelType w:val="hybridMultilevel"/>
    <w:tmpl w:val="ACACB0D4"/>
    <w:lvl w:ilvl="0" w:tplc="63FC46F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3A5652E4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28415E7"/>
    <w:multiLevelType w:val="multilevel"/>
    <w:tmpl w:val="92100ADA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A432656"/>
    <w:multiLevelType w:val="multilevel"/>
    <w:tmpl w:val="1C4AA248"/>
    <w:lvl w:ilvl="0">
      <w:start w:val="1"/>
      <w:numFmt w:val="decimal"/>
      <w:pStyle w:val="Cabealho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Restart w:val="0"/>
      <w:pStyle w:val="Cabealho2"/>
      <w:lvlText w:val="%1.%2."/>
      <w:lvlJc w:val="left"/>
      <w:pPr>
        <w:tabs>
          <w:tab w:val="num" w:pos="1080"/>
        </w:tabs>
        <w:ind w:left="1701" w:hanging="1701"/>
      </w:pPr>
      <w:rPr>
        <w:rFonts w:hint="default"/>
        <w:b/>
        <w:i w:val="0"/>
      </w:rPr>
    </w:lvl>
    <w:lvl w:ilvl="2">
      <w:start w:val="1"/>
      <w:numFmt w:val="decimal"/>
      <w:pStyle w:val="Cabealho3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>
      <w:start w:val="1"/>
      <w:numFmt w:val="decimal"/>
      <w:pStyle w:val="Cabealho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4BD0BEC"/>
    <w:multiLevelType w:val="singleLevel"/>
    <w:tmpl w:val="72D6F376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 w15:restartNumberingAfterBreak="0">
    <w:nsid w:val="641846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21"/>
  </w:num>
  <w:num w:numId="17">
    <w:abstractNumId w:val="20"/>
  </w:num>
  <w:num w:numId="18">
    <w:abstractNumId w:val="2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  <w:docVar w:name="Stamp" w:val="\\net1.cec.eu.int\DGT\Vol1\D\d4\_CURRENT DOCUMENTS\DEVCO-2011-1112\DEVCO-2011-00112-00-02_Grants\PART E-7 files_en_edit.doc"/>
  </w:docVars>
  <w:rsids>
    <w:rsidRoot w:val="009D0BED"/>
    <w:rsid w:val="00012606"/>
    <w:rsid w:val="00015686"/>
    <w:rsid w:val="00022F1C"/>
    <w:rsid w:val="00051E02"/>
    <w:rsid w:val="0008458B"/>
    <w:rsid w:val="000A2E1C"/>
    <w:rsid w:val="000C5425"/>
    <w:rsid w:val="000C6442"/>
    <w:rsid w:val="000E0D83"/>
    <w:rsid w:val="000F07B4"/>
    <w:rsid w:val="00131A35"/>
    <w:rsid w:val="00132267"/>
    <w:rsid w:val="00142AFE"/>
    <w:rsid w:val="00154894"/>
    <w:rsid w:val="00160622"/>
    <w:rsid w:val="00161D3A"/>
    <w:rsid w:val="001737BC"/>
    <w:rsid w:val="0017550D"/>
    <w:rsid w:val="001918C3"/>
    <w:rsid w:val="001935CE"/>
    <w:rsid w:val="00197196"/>
    <w:rsid w:val="001A3426"/>
    <w:rsid w:val="001B00AA"/>
    <w:rsid w:val="001B5093"/>
    <w:rsid w:val="001C6EF0"/>
    <w:rsid w:val="001D2107"/>
    <w:rsid w:val="001E120C"/>
    <w:rsid w:val="001E1D23"/>
    <w:rsid w:val="001E2F2D"/>
    <w:rsid w:val="001F6363"/>
    <w:rsid w:val="00205ED4"/>
    <w:rsid w:val="0023261A"/>
    <w:rsid w:val="00240496"/>
    <w:rsid w:val="00273158"/>
    <w:rsid w:val="002808E5"/>
    <w:rsid w:val="002F682C"/>
    <w:rsid w:val="002F7F3A"/>
    <w:rsid w:val="00313674"/>
    <w:rsid w:val="00324ED2"/>
    <w:rsid w:val="003414FB"/>
    <w:rsid w:val="00344094"/>
    <w:rsid w:val="0034525C"/>
    <w:rsid w:val="003652C4"/>
    <w:rsid w:val="003704B9"/>
    <w:rsid w:val="00373A8B"/>
    <w:rsid w:val="003D3155"/>
    <w:rsid w:val="003F3A1C"/>
    <w:rsid w:val="003F412E"/>
    <w:rsid w:val="003F7B0B"/>
    <w:rsid w:val="00402F43"/>
    <w:rsid w:val="004047DB"/>
    <w:rsid w:val="00413226"/>
    <w:rsid w:val="0042641F"/>
    <w:rsid w:val="00432625"/>
    <w:rsid w:val="00482AE9"/>
    <w:rsid w:val="00495F40"/>
    <w:rsid w:val="004A206D"/>
    <w:rsid w:val="004D0C8B"/>
    <w:rsid w:val="004D491D"/>
    <w:rsid w:val="004E08CC"/>
    <w:rsid w:val="004F156F"/>
    <w:rsid w:val="004F6616"/>
    <w:rsid w:val="004F749E"/>
    <w:rsid w:val="005303E4"/>
    <w:rsid w:val="0054365C"/>
    <w:rsid w:val="00565384"/>
    <w:rsid w:val="00573866"/>
    <w:rsid w:val="00580911"/>
    <w:rsid w:val="005A1CBA"/>
    <w:rsid w:val="005A5A80"/>
    <w:rsid w:val="005B08F9"/>
    <w:rsid w:val="005B116B"/>
    <w:rsid w:val="005B57F3"/>
    <w:rsid w:val="005B63C0"/>
    <w:rsid w:val="005D21C9"/>
    <w:rsid w:val="005F2592"/>
    <w:rsid w:val="005F7656"/>
    <w:rsid w:val="00604B10"/>
    <w:rsid w:val="00634E26"/>
    <w:rsid w:val="00660ACB"/>
    <w:rsid w:val="006640FF"/>
    <w:rsid w:val="0066634F"/>
    <w:rsid w:val="00672E95"/>
    <w:rsid w:val="006771A4"/>
    <w:rsid w:val="0067728A"/>
    <w:rsid w:val="00693193"/>
    <w:rsid w:val="006937E9"/>
    <w:rsid w:val="00696C5F"/>
    <w:rsid w:val="006A0393"/>
    <w:rsid w:val="006A4A5F"/>
    <w:rsid w:val="006B075E"/>
    <w:rsid w:val="006C13D6"/>
    <w:rsid w:val="006C32DA"/>
    <w:rsid w:val="006C5304"/>
    <w:rsid w:val="006E79E7"/>
    <w:rsid w:val="0072485E"/>
    <w:rsid w:val="00730758"/>
    <w:rsid w:val="0075124B"/>
    <w:rsid w:val="00765039"/>
    <w:rsid w:val="00777C20"/>
    <w:rsid w:val="007B1243"/>
    <w:rsid w:val="007D1378"/>
    <w:rsid w:val="007D4B03"/>
    <w:rsid w:val="007D70A0"/>
    <w:rsid w:val="008164E0"/>
    <w:rsid w:val="00837220"/>
    <w:rsid w:val="00840018"/>
    <w:rsid w:val="00842EEB"/>
    <w:rsid w:val="00847E32"/>
    <w:rsid w:val="00850D11"/>
    <w:rsid w:val="00873770"/>
    <w:rsid w:val="008758F2"/>
    <w:rsid w:val="00893101"/>
    <w:rsid w:val="008953DF"/>
    <w:rsid w:val="00897F2B"/>
    <w:rsid w:val="008A17B7"/>
    <w:rsid w:val="008A27C1"/>
    <w:rsid w:val="008B0C54"/>
    <w:rsid w:val="008C49D2"/>
    <w:rsid w:val="008D118E"/>
    <w:rsid w:val="008D16E5"/>
    <w:rsid w:val="008D4D9B"/>
    <w:rsid w:val="008E5F75"/>
    <w:rsid w:val="00912764"/>
    <w:rsid w:val="00926007"/>
    <w:rsid w:val="0093107E"/>
    <w:rsid w:val="00964A0A"/>
    <w:rsid w:val="00965DA2"/>
    <w:rsid w:val="00995039"/>
    <w:rsid w:val="009D0BED"/>
    <w:rsid w:val="00A23D25"/>
    <w:rsid w:val="00A724A6"/>
    <w:rsid w:val="00A736D1"/>
    <w:rsid w:val="00A86D6C"/>
    <w:rsid w:val="00A911D0"/>
    <w:rsid w:val="00A925DD"/>
    <w:rsid w:val="00A93C3C"/>
    <w:rsid w:val="00AA0D22"/>
    <w:rsid w:val="00AC2DD7"/>
    <w:rsid w:val="00AC2F5D"/>
    <w:rsid w:val="00AC312E"/>
    <w:rsid w:val="00AE6224"/>
    <w:rsid w:val="00B05AD2"/>
    <w:rsid w:val="00B32B63"/>
    <w:rsid w:val="00B60AC8"/>
    <w:rsid w:val="00B6255B"/>
    <w:rsid w:val="00B62ABF"/>
    <w:rsid w:val="00BA2F71"/>
    <w:rsid w:val="00BB15E6"/>
    <w:rsid w:val="00BC58A8"/>
    <w:rsid w:val="00BF05A4"/>
    <w:rsid w:val="00BF1812"/>
    <w:rsid w:val="00C03293"/>
    <w:rsid w:val="00C37118"/>
    <w:rsid w:val="00C45D5C"/>
    <w:rsid w:val="00C528F7"/>
    <w:rsid w:val="00C55E4A"/>
    <w:rsid w:val="00C72D96"/>
    <w:rsid w:val="00C769BA"/>
    <w:rsid w:val="00C91400"/>
    <w:rsid w:val="00C96024"/>
    <w:rsid w:val="00C97021"/>
    <w:rsid w:val="00CA3D81"/>
    <w:rsid w:val="00CB4CDA"/>
    <w:rsid w:val="00CC35B9"/>
    <w:rsid w:val="00CC389A"/>
    <w:rsid w:val="00CD3840"/>
    <w:rsid w:val="00CE6EFE"/>
    <w:rsid w:val="00CE6F0C"/>
    <w:rsid w:val="00CF7F4F"/>
    <w:rsid w:val="00D21235"/>
    <w:rsid w:val="00D32120"/>
    <w:rsid w:val="00D37191"/>
    <w:rsid w:val="00D82BF7"/>
    <w:rsid w:val="00D97E94"/>
    <w:rsid w:val="00DA086F"/>
    <w:rsid w:val="00DA4DB3"/>
    <w:rsid w:val="00DD1107"/>
    <w:rsid w:val="00DE1134"/>
    <w:rsid w:val="00DE1EAD"/>
    <w:rsid w:val="00DF6FFF"/>
    <w:rsid w:val="00E02EFE"/>
    <w:rsid w:val="00E17DB4"/>
    <w:rsid w:val="00E3287E"/>
    <w:rsid w:val="00E378DC"/>
    <w:rsid w:val="00E65517"/>
    <w:rsid w:val="00E66D39"/>
    <w:rsid w:val="00E71FC7"/>
    <w:rsid w:val="00E85C39"/>
    <w:rsid w:val="00E96EDE"/>
    <w:rsid w:val="00EB4501"/>
    <w:rsid w:val="00EC6BF0"/>
    <w:rsid w:val="00ED6518"/>
    <w:rsid w:val="00EE0EE2"/>
    <w:rsid w:val="00EE1479"/>
    <w:rsid w:val="00EF3523"/>
    <w:rsid w:val="00F24B7C"/>
    <w:rsid w:val="00F7076A"/>
    <w:rsid w:val="00F7210C"/>
    <w:rsid w:val="00F74EA6"/>
    <w:rsid w:val="00F7521D"/>
    <w:rsid w:val="00F92983"/>
    <w:rsid w:val="00F93567"/>
    <w:rsid w:val="00FA33CF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52ACD2"/>
  <w15:docId w15:val="{EB74E6F8-DE19-476A-B47D-3A1E6ECA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 w:eastAsia="en-US"/>
    </w:rPr>
  </w:style>
  <w:style w:type="paragraph" w:styleId="Cabealho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Cabealho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Cabealho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Cabealho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nfase">
    <w:name w:val="Emphasis"/>
    <w:qFormat/>
    <w:rPr>
      <w:i/>
    </w:r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Parteinferiordoformulrio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Partesuperiordoformulrio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DF6FFF"/>
  </w:style>
  <w:style w:type="paragraph" w:styleId="Textodebalo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Refdenotaderodap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acommarcas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anumerada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ndice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elacomgrelha">
    <w:name w:val="Table Grid"/>
    <w:basedOn w:val="Tabela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Refdecomentrio">
    <w:name w:val="annotation reference"/>
    <w:semiHidden/>
    <w:rsid w:val="00CB4CDA"/>
    <w:rPr>
      <w:sz w:val="16"/>
      <w:szCs w:val="16"/>
    </w:rPr>
  </w:style>
  <w:style w:type="paragraph" w:styleId="Textodecomentrio">
    <w:name w:val="annotation text"/>
    <w:basedOn w:val="Normal"/>
    <w:semiHidden/>
    <w:rsid w:val="00CB4CDA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CB4CDA"/>
    <w:rPr>
      <w:b/>
      <w:bCs/>
    </w:rPr>
  </w:style>
  <w:style w:type="character" w:customStyle="1" w:styleId="RodapCarter">
    <w:name w:val="Rodapé Caráter"/>
    <w:link w:val="Rodap"/>
    <w:uiPriority w:val="99"/>
    <w:rsid w:val="00573866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7647A-E3A3-4CCF-BDC5-207AE645D016}">
  <ds:schemaRefs/>
</ds:datastoreItem>
</file>

<file path=customXml/itemProps2.xml><?xml version="1.0" encoding="utf-8"?>
<ds:datastoreItem xmlns:ds="http://schemas.openxmlformats.org/officeDocument/2006/customXml" ds:itemID="{0C448181-3A5F-491A-9195-656DA8E2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E2 Call</vt:lpstr>
      <vt:lpstr>E2 Call</vt:lpstr>
    </vt:vector>
  </TitlesOfParts>
  <Company>European Commission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Call</dc:title>
  <dc:creator>chattob</dc:creator>
  <cp:lastModifiedBy>Mercedes-Procultura</cp:lastModifiedBy>
  <cp:revision>22</cp:revision>
  <cp:lastPrinted>2003-05-07T10:51:00Z</cp:lastPrinted>
  <dcterms:created xsi:type="dcterms:W3CDTF">2019-09-18T15:46:00Z</dcterms:created>
  <dcterms:modified xsi:type="dcterms:W3CDTF">2020-10-29T14:40:00Z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Schamly</vt:lpwstr>
  </property>
</Properties>
</file>